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4255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开封文化艺术职业学院</w:t>
      </w:r>
    </w:p>
    <w:p w14:paraId="1501049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2025年单招成绩复核申请表</w:t>
      </w:r>
    </w:p>
    <w:p w14:paraId="2062D3C0">
      <w:pPr>
        <w:jc w:val="left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 xml:space="preserve">准考证号：              姓名：         </w:t>
      </w:r>
    </w:p>
    <w:p w14:paraId="604479CE">
      <w:pPr>
        <w:jc w:val="left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联系电话：              电子邮箱：</w:t>
      </w:r>
    </w:p>
    <w:tbl>
      <w:tblPr>
        <w:tblStyle w:val="3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2130"/>
        <w:gridCol w:w="2131"/>
        <w:gridCol w:w="2874"/>
      </w:tblGrid>
      <w:tr w14:paraId="4C8B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</w:tcPr>
          <w:p w14:paraId="6B330B98"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6"/>
                <w:szCs w:val="44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2130" w:type="dxa"/>
          </w:tcPr>
          <w:p w14:paraId="2F11D494"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6"/>
                <w:szCs w:val="44"/>
                <w:vertAlign w:val="baseline"/>
                <w:lang w:val="en-US" w:eastAsia="zh-CN"/>
              </w:rPr>
              <w:t>通知分数</w:t>
            </w:r>
          </w:p>
        </w:tc>
        <w:tc>
          <w:tcPr>
            <w:tcW w:w="2131" w:type="dxa"/>
          </w:tcPr>
          <w:p w14:paraId="66659DDE"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6"/>
                <w:szCs w:val="44"/>
                <w:vertAlign w:val="baseline"/>
                <w:lang w:val="en-US" w:eastAsia="zh-CN"/>
              </w:rPr>
              <w:t>查核后分数</w:t>
            </w:r>
          </w:p>
        </w:tc>
        <w:tc>
          <w:tcPr>
            <w:tcW w:w="2874" w:type="dxa"/>
          </w:tcPr>
          <w:p w14:paraId="398C4312"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6"/>
                <w:szCs w:val="44"/>
                <w:vertAlign w:val="baseline"/>
                <w:lang w:val="en-US" w:eastAsia="zh-CN"/>
              </w:rPr>
              <w:t>备注</w:t>
            </w:r>
          </w:p>
        </w:tc>
      </w:tr>
      <w:tr w14:paraId="1BC2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</w:tcPr>
          <w:p w14:paraId="29277EA7"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6"/>
                <w:szCs w:val="44"/>
                <w:vertAlign w:val="baseline"/>
                <w:lang w:val="en-US" w:eastAsia="zh-CN"/>
              </w:rPr>
              <w:t>语文</w:t>
            </w:r>
          </w:p>
        </w:tc>
        <w:tc>
          <w:tcPr>
            <w:tcW w:w="2130" w:type="dxa"/>
          </w:tcPr>
          <w:p w14:paraId="23594A61">
            <w:pPr>
              <w:jc w:val="center"/>
              <w:rPr>
                <w:rFonts w:hint="eastAsia" w:ascii="方正楷体_GB2312" w:hAnsi="方正楷体_GB2312" w:eastAsia="方正楷体_GB2312" w:cs="方正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BFE6323">
            <w:pPr>
              <w:jc w:val="center"/>
              <w:rPr>
                <w:rFonts w:hint="eastAsia" w:ascii="方正楷体_GB2312" w:hAnsi="方正楷体_GB2312" w:eastAsia="方正楷体_GB2312" w:cs="方正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4" w:type="dxa"/>
          </w:tcPr>
          <w:p w14:paraId="4E046945">
            <w:pPr>
              <w:jc w:val="center"/>
              <w:rPr>
                <w:rFonts w:hint="eastAsia" w:ascii="方正楷体_GB2312" w:hAnsi="方正楷体_GB2312" w:eastAsia="方正楷体_GB2312" w:cs="方正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A5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</w:tcPr>
          <w:p w14:paraId="65DC18A9"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6"/>
                <w:szCs w:val="44"/>
                <w:vertAlign w:val="baseline"/>
                <w:lang w:val="en-US" w:eastAsia="zh-CN"/>
              </w:rPr>
              <w:t>数学</w:t>
            </w:r>
          </w:p>
        </w:tc>
        <w:tc>
          <w:tcPr>
            <w:tcW w:w="2130" w:type="dxa"/>
          </w:tcPr>
          <w:p w14:paraId="299D0F26">
            <w:pPr>
              <w:jc w:val="center"/>
              <w:rPr>
                <w:rFonts w:hint="eastAsia" w:ascii="方正楷体_GB2312" w:hAnsi="方正楷体_GB2312" w:eastAsia="方正楷体_GB2312" w:cs="方正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9FCF172">
            <w:pPr>
              <w:jc w:val="center"/>
              <w:rPr>
                <w:rFonts w:hint="eastAsia" w:ascii="方正楷体_GB2312" w:hAnsi="方正楷体_GB2312" w:eastAsia="方正楷体_GB2312" w:cs="方正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4" w:type="dxa"/>
          </w:tcPr>
          <w:p w14:paraId="19CDFCA2">
            <w:pPr>
              <w:jc w:val="center"/>
              <w:rPr>
                <w:rFonts w:hint="eastAsia" w:ascii="方正楷体_GB2312" w:hAnsi="方正楷体_GB2312" w:eastAsia="方正楷体_GB2312" w:cs="方正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84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</w:tcPr>
          <w:p w14:paraId="5034732E"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6"/>
                <w:szCs w:val="44"/>
                <w:vertAlign w:val="baseline"/>
                <w:lang w:val="en-US" w:eastAsia="zh-CN"/>
              </w:rPr>
              <w:t>英语</w:t>
            </w:r>
          </w:p>
        </w:tc>
        <w:tc>
          <w:tcPr>
            <w:tcW w:w="2130" w:type="dxa"/>
          </w:tcPr>
          <w:p w14:paraId="402047FB">
            <w:pPr>
              <w:jc w:val="center"/>
              <w:rPr>
                <w:rFonts w:hint="eastAsia" w:ascii="方正楷体_GB2312" w:hAnsi="方正楷体_GB2312" w:eastAsia="方正楷体_GB2312" w:cs="方正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A12A3E4">
            <w:pPr>
              <w:jc w:val="center"/>
              <w:rPr>
                <w:rFonts w:hint="eastAsia" w:ascii="方正楷体_GB2312" w:hAnsi="方正楷体_GB2312" w:eastAsia="方正楷体_GB2312" w:cs="方正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4" w:type="dxa"/>
          </w:tcPr>
          <w:p w14:paraId="2A5260B9">
            <w:pPr>
              <w:jc w:val="center"/>
              <w:rPr>
                <w:rFonts w:hint="eastAsia" w:ascii="方正楷体_GB2312" w:hAnsi="方正楷体_GB2312" w:eastAsia="方正楷体_GB2312" w:cs="方正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AC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</w:tcPr>
          <w:p w14:paraId="60751473"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6"/>
                <w:szCs w:val="44"/>
                <w:vertAlign w:val="baseline"/>
                <w:lang w:val="en-US" w:eastAsia="zh-CN"/>
              </w:rPr>
              <w:t>职业能力测试</w:t>
            </w:r>
          </w:p>
        </w:tc>
        <w:tc>
          <w:tcPr>
            <w:tcW w:w="2130" w:type="dxa"/>
          </w:tcPr>
          <w:p w14:paraId="6E79A47A">
            <w:pPr>
              <w:jc w:val="center"/>
              <w:rPr>
                <w:rFonts w:hint="eastAsia" w:ascii="方正楷体_GB2312" w:hAnsi="方正楷体_GB2312" w:eastAsia="方正楷体_GB2312" w:cs="方正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CE3FA9C">
            <w:pPr>
              <w:jc w:val="center"/>
              <w:rPr>
                <w:rFonts w:hint="eastAsia" w:ascii="方正楷体_GB2312" w:hAnsi="方正楷体_GB2312" w:eastAsia="方正楷体_GB2312" w:cs="方正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4" w:type="dxa"/>
          </w:tcPr>
          <w:p w14:paraId="29EF71D4">
            <w:pPr>
              <w:jc w:val="center"/>
              <w:rPr>
                <w:rFonts w:hint="eastAsia" w:ascii="方正楷体_GB2312" w:hAnsi="方正楷体_GB2312" w:eastAsia="方正楷体_GB2312" w:cs="方正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A5E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</w:tcPr>
          <w:p w14:paraId="4008FE0C"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6"/>
                <w:szCs w:val="44"/>
                <w:vertAlign w:val="baseline"/>
                <w:lang w:val="en-US" w:eastAsia="zh-CN"/>
              </w:rPr>
              <w:t>面试</w:t>
            </w:r>
          </w:p>
        </w:tc>
        <w:tc>
          <w:tcPr>
            <w:tcW w:w="2130" w:type="dxa"/>
          </w:tcPr>
          <w:p w14:paraId="3E852420">
            <w:pPr>
              <w:jc w:val="center"/>
              <w:rPr>
                <w:rFonts w:hint="eastAsia" w:ascii="方正楷体_GB2312" w:hAnsi="方正楷体_GB2312" w:eastAsia="方正楷体_GB2312" w:cs="方正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32F20E3">
            <w:pPr>
              <w:jc w:val="center"/>
              <w:rPr>
                <w:rFonts w:hint="eastAsia" w:ascii="方正楷体_GB2312" w:hAnsi="方正楷体_GB2312" w:eastAsia="方正楷体_GB2312" w:cs="方正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4" w:type="dxa"/>
          </w:tcPr>
          <w:p w14:paraId="5F7A6CED">
            <w:pPr>
              <w:jc w:val="center"/>
              <w:rPr>
                <w:rFonts w:hint="eastAsia" w:ascii="方正楷体_GB2312" w:hAnsi="方正楷体_GB2312" w:eastAsia="方正楷体_GB2312" w:cs="方正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9F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2446" w:type="dxa"/>
          </w:tcPr>
          <w:p w14:paraId="5EB9F073"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6"/>
                <w:szCs w:val="4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135" w:type="dxa"/>
            <w:gridSpan w:val="3"/>
          </w:tcPr>
          <w:p w14:paraId="2F2A3F6A">
            <w:pPr>
              <w:jc w:val="center"/>
              <w:rPr>
                <w:rFonts w:hint="eastAsia" w:ascii="方正楷体_GB2312" w:hAnsi="方正楷体_GB2312" w:eastAsia="方正楷体_GB2312" w:cs="方正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FD9BF16">
      <w:pPr>
        <w:jc w:val="both"/>
        <w:rPr>
          <w:rFonts w:hint="eastAsia" w:ascii="楷体" w:hAnsi="楷体" w:eastAsia="楷体" w:cs="楷体"/>
          <w:sz w:val="36"/>
          <w:szCs w:val="44"/>
          <w:lang w:val="en-US" w:eastAsia="zh-CN"/>
        </w:rPr>
      </w:pPr>
      <w:r>
        <w:rPr>
          <w:rFonts w:hint="eastAsia" w:ascii="楷体" w:hAnsi="楷体" w:eastAsia="楷体" w:cs="楷体"/>
          <w:sz w:val="36"/>
          <w:szCs w:val="44"/>
          <w:lang w:val="en-US" w:eastAsia="zh-CN"/>
        </w:rPr>
        <w:t>注意事项：</w:t>
      </w:r>
    </w:p>
    <w:p w14:paraId="7BCB2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40" w:hanging="240" w:hangingChars="100"/>
        <w:jc w:val="both"/>
        <w:textAlignment w:val="auto"/>
        <w:rPr>
          <w:rFonts w:hint="default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1.申请人信息应准确填写，不填或不全者不予复核。</w:t>
      </w:r>
    </w:p>
    <w:p w14:paraId="4F7E4A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40" w:hanging="240" w:hangingChars="100"/>
        <w:jc w:val="both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2.填写必须工整、清晰。考生在申请分数复核的分数栏内填写通知分数，类别一栏对应划“</w:t>
      </w:r>
      <w:r>
        <w:rPr>
          <w:rFonts w:hint="default" w:ascii="Arial" w:hAnsi="Arial" w:eastAsia="楷体" w:cs="Arial"/>
          <w:sz w:val="24"/>
          <w:szCs w:val="32"/>
          <w:lang w:val="en-US" w:eastAsia="zh-CN"/>
        </w:rPr>
        <w:t>√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”，不复核的无需填写，通知分数写错的不予复核。</w:t>
      </w:r>
    </w:p>
    <w:p w14:paraId="120DC3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40" w:hanging="240" w:hangingChars="100"/>
        <w:jc w:val="both"/>
        <w:textAlignment w:val="auto"/>
        <w:rPr>
          <w:rFonts w:hint="default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3.</w:t>
      </w:r>
      <w:r>
        <w:rPr>
          <w:rFonts w:hint="default" w:ascii="楷体" w:hAnsi="楷体" w:eastAsia="楷体" w:cs="楷体"/>
          <w:sz w:val="24"/>
          <w:szCs w:val="32"/>
          <w:lang w:val="en-US" w:eastAsia="zh-CN"/>
        </w:rPr>
        <w:t>复核申请时间为4月24日-4月25日10:00，过期不予受理。</w:t>
      </w:r>
    </w:p>
    <w:p w14:paraId="380105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40" w:hanging="240" w:hangingChars="100"/>
        <w:jc w:val="both"/>
        <w:textAlignment w:val="auto"/>
        <w:rPr>
          <w:rFonts w:hint="default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4</w:t>
      </w:r>
      <w:r>
        <w:rPr>
          <w:rFonts w:hint="default" w:ascii="楷体" w:hAnsi="楷体" w:eastAsia="楷体" w:cs="楷体"/>
          <w:sz w:val="24"/>
          <w:szCs w:val="32"/>
          <w:lang w:val="en-US" w:eastAsia="zh-CN"/>
        </w:rPr>
        <w:t>.复核只核对试卷小分累加是否有误，不复核试卷评阅老师给分的宽严尺度。</w:t>
      </w:r>
    </w:p>
    <w:p w14:paraId="5743A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40" w:hanging="240" w:hangingChars="100"/>
        <w:jc w:val="both"/>
        <w:textAlignment w:val="auto"/>
        <w:rPr>
          <w:rFonts w:hint="default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5.</w:t>
      </w:r>
      <w:r>
        <w:rPr>
          <w:rFonts w:hint="default" w:ascii="楷体" w:hAnsi="楷体" w:eastAsia="楷体" w:cs="楷体"/>
          <w:sz w:val="24"/>
          <w:szCs w:val="32"/>
          <w:lang w:val="en-US" w:eastAsia="zh-CN"/>
        </w:rPr>
        <w:t>每位考生最多复核两科成绩，填报超过两科的，只查询前两科成绩。</w:t>
      </w:r>
    </w:p>
    <w:p w14:paraId="5493D4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40" w:leftChars="0" w:hanging="240" w:hangingChars="100"/>
        <w:jc w:val="both"/>
        <w:textAlignment w:val="auto"/>
        <w:rPr>
          <w:rFonts w:hint="default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6.</w:t>
      </w:r>
      <w:r>
        <w:rPr>
          <w:rFonts w:hint="default" w:ascii="楷体" w:hAnsi="楷体" w:eastAsia="楷体" w:cs="楷体"/>
          <w:sz w:val="24"/>
          <w:szCs w:val="32"/>
          <w:lang w:val="en-US" w:eastAsia="zh-CN"/>
        </w:rPr>
        <w:t>赋分情况已经单独公示，此次不再查询。</w:t>
      </w:r>
    </w:p>
    <w:p w14:paraId="1A917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40" w:leftChars="0" w:hanging="240" w:hangingChars="100"/>
        <w:jc w:val="both"/>
        <w:textAlignment w:val="auto"/>
        <w:rPr>
          <w:rFonts w:hint="default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7.</w:t>
      </w:r>
      <w:r>
        <w:rPr>
          <w:rFonts w:hint="default" w:ascii="楷体" w:hAnsi="楷体" w:eastAsia="楷体" w:cs="楷体"/>
          <w:sz w:val="24"/>
          <w:szCs w:val="32"/>
          <w:lang w:val="en-US" w:eastAsia="zh-CN"/>
        </w:rPr>
        <w:t>申请复核成绩如有差错，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会</w:t>
      </w:r>
      <w:r>
        <w:rPr>
          <w:rFonts w:hint="default" w:ascii="楷体" w:hAnsi="楷体" w:eastAsia="楷体" w:cs="楷体"/>
          <w:sz w:val="24"/>
          <w:szCs w:val="32"/>
          <w:lang w:val="en-US" w:eastAsia="zh-CN"/>
        </w:rPr>
        <w:t>将更改后的结果邮箱或电话通知考生;复核成绩无差错的，不再反馈复核结果。若考生在4月26日8:00前未接到邮箱回复的，即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说明</w:t>
      </w:r>
      <w:r>
        <w:rPr>
          <w:rFonts w:hint="default" w:ascii="楷体" w:hAnsi="楷体" w:eastAsia="楷体" w:cs="楷体"/>
          <w:sz w:val="24"/>
          <w:szCs w:val="32"/>
          <w:lang w:val="en-US" w:eastAsia="zh-CN"/>
        </w:rPr>
        <w:t>成绩无差错。</w:t>
      </w:r>
    </w:p>
    <w:p w14:paraId="10AD89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40" w:leftChars="0" w:hanging="240" w:hangingChars="100"/>
        <w:jc w:val="both"/>
        <w:textAlignment w:val="auto"/>
        <w:rPr>
          <w:rFonts w:hint="default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8</w:t>
      </w:r>
      <w:r>
        <w:rPr>
          <w:rFonts w:hint="default" w:ascii="楷体" w:hAnsi="楷体" w:eastAsia="楷体" w:cs="楷体"/>
          <w:sz w:val="24"/>
          <w:szCs w:val="32"/>
          <w:lang w:val="en-US" w:eastAsia="zh-CN"/>
        </w:rPr>
        <w:t>.需要复核成绩的考生，可在上述有效时间内填写成绩复核申请表，并按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表格</w:t>
      </w:r>
      <w:r>
        <w:rPr>
          <w:rFonts w:hint="default" w:ascii="楷体" w:hAnsi="楷体" w:eastAsia="楷体" w:cs="楷体"/>
          <w:sz w:val="24"/>
          <w:szCs w:val="32"/>
          <w:lang w:val="en-US" w:eastAsia="zh-CN"/>
        </w:rPr>
        <w:t>要求，发送到邮箱：kjwcggyx@163.com。到校查询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，恕不接待</w:t>
      </w:r>
      <w:r>
        <w:rPr>
          <w:rFonts w:hint="default" w:ascii="楷体" w:hAnsi="楷体" w:eastAsia="楷体" w:cs="楷体"/>
          <w:sz w:val="24"/>
          <w:szCs w:val="32"/>
          <w:lang w:val="en-US" w:eastAsia="zh-CN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AC3E42C-4B7A-4333-98BE-260AFF3F7EB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EC5AD16-6C40-40EE-B8F2-CAF27DBF55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F6D0400-FF5C-4D84-AA5F-0E37B38EDD5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0501968-E83E-491C-88AA-5E830BF087DA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350EC86-77E0-4DC2-ACC1-CB8E3196E2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E46EF"/>
    <w:rsid w:val="0DCD09B9"/>
    <w:rsid w:val="1A6B4E76"/>
    <w:rsid w:val="23433508"/>
    <w:rsid w:val="28A25C54"/>
    <w:rsid w:val="308920EF"/>
    <w:rsid w:val="30E057EF"/>
    <w:rsid w:val="3C1D272A"/>
    <w:rsid w:val="47AC3472"/>
    <w:rsid w:val="5C5A0FCF"/>
    <w:rsid w:val="6FF0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440</Characters>
  <Lines>0</Lines>
  <Paragraphs>0</Paragraphs>
  <TotalTime>3</TotalTime>
  <ScaleCrop>false</ScaleCrop>
  <LinksUpToDate>false</LinksUpToDate>
  <CharactersWithSpaces>477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2025-04-23T08:45:00Z</dcterms:created>
  <dc:creator>dell</dc:creator>
  <cp:lastModifiedBy>朱锋（大河之南）</cp:lastModifiedBy>
  <dcterms:modified xsi:type="dcterms:W3CDTF">2025-04-24T06:45:40Z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eyJoZGlkIjoiZjk3ZDZhYzhjN2I1NGM5NjE4YzdmNjVjMDUyMmZkOTgiLCJ1c2VySWQiOiIzODY1NjUzMjUifQ==</vt:lpwstr>
  </property>
  <property fmtid="{D5CDD505-2E9C-101B-9397-08002B2CF9AE}" pid="4" name="ICV">
    <vt:lpwstr>FEB6B60E5C78485988D4F4F786B05234_12</vt:lpwstr>
  </property>
</Properties>
</file>